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0ac411e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517adf3f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Hootstown,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88fc94614cf4" /><Relationship Type="http://schemas.openxmlformats.org/officeDocument/2006/relationships/numbering" Target="/word/numbering.xml" Id="R3acb34ad045a4c2c" /><Relationship Type="http://schemas.openxmlformats.org/officeDocument/2006/relationships/settings" Target="/word/settings.xml" Id="Rf2225850b3c54368" /><Relationship Type="http://schemas.openxmlformats.org/officeDocument/2006/relationships/image" Target="/word/media/ed67226d-351f-48fd-b326-3bfec49d446d.png" Id="R0668517adf3f4699" /></Relationships>
</file>