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2c808659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78c7aec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Hopkins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8aeec5454566" /><Relationship Type="http://schemas.openxmlformats.org/officeDocument/2006/relationships/numbering" Target="/word/numbering.xml" Id="R7e0e28f49fd04ecb" /><Relationship Type="http://schemas.openxmlformats.org/officeDocument/2006/relationships/settings" Target="/word/settings.xml" Id="R1f88c6fd610f42d7" /><Relationship Type="http://schemas.openxmlformats.org/officeDocument/2006/relationships/image" Target="/word/media/8102666f-6c5e-47f7-ad07-ebbd444e54a9.png" Id="R32e978c7aeca430a" /></Relationships>
</file>