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953af2c96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3ce7c8413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3089ffc504c0e" /><Relationship Type="http://schemas.openxmlformats.org/officeDocument/2006/relationships/numbering" Target="/word/numbering.xml" Id="Re6bfbd42c7d3468e" /><Relationship Type="http://schemas.openxmlformats.org/officeDocument/2006/relationships/settings" Target="/word/settings.xml" Id="Rf219cb4a4cfd4bbf" /><Relationship Type="http://schemas.openxmlformats.org/officeDocument/2006/relationships/image" Target="/word/media/dd556575-225d-425d-a6ff-8a3801b6e638.png" Id="R3093ce7c84134a71" /></Relationships>
</file>