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f052d3c48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efe431643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Hostetter,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adc7c294b47ab" /><Relationship Type="http://schemas.openxmlformats.org/officeDocument/2006/relationships/numbering" Target="/word/numbering.xml" Id="R9e3b1e1c7c1c4a4b" /><Relationship Type="http://schemas.openxmlformats.org/officeDocument/2006/relationships/settings" Target="/word/settings.xml" Id="R19d795712f27423c" /><Relationship Type="http://schemas.openxmlformats.org/officeDocument/2006/relationships/image" Target="/word/media/5a437413-1522-45cf-a3fe-954143e87ea8.png" Id="Rc79efe4316434205" /></Relationships>
</file>