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386892eb3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0b538fd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46f9f04a24c69" /><Relationship Type="http://schemas.openxmlformats.org/officeDocument/2006/relationships/numbering" Target="/word/numbering.xml" Id="Rb50ffa08f1ac422a" /><Relationship Type="http://schemas.openxmlformats.org/officeDocument/2006/relationships/settings" Target="/word/settings.xml" Id="R155bffd3ea724a28" /><Relationship Type="http://schemas.openxmlformats.org/officeDocument/2006/relationships/image" Target="/word/media/6b462261-1f02-45ed-8d71-11474ccbe4b0.png" Id="R37910b538fd6463f" /></Relationships>
</file>