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940a08878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5ec6f3e2f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Houston,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19c8adbe5466a" /><Relationship Type="http://schemas.openxmlformats.org/officeDocument/2006/relationships/numbering" Target="/word/numbering.xml" Id="Ree041498fd184928" /><Relationship Type="http://schemas.openxmlformats.org/officeDocument/2006/relationships/settings" Target="/word/settings.xml" Id="Rca1c3a6df3ad4583" /><Relationship Type="http://schemas.openxmlformats.org/officeDocument/2006/relationships/image" Target="/word/media/f8ef196d-2141-4b13-93d6-8dd5313ae4b0.png" Id="R4fc5ec6f3e2f4543" /></Relationships>
</file>