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d430c9b20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e91ccd8dc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Howards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5295a3b26475a" /><Relationship Type="http://schemas.openxmlformats.org/officeDocument/2006/relationships/numbering" Target="/word/numbering.xml" Id="R395af619db66402c" /><Relationship Type="http://schemas.openxmlformats.org/officeDocument/2006/relationships/settings" Target="/word/settings.xml" Id="R3d5fea41e452400b" /><Relationship Type="http://schemas.openxmlformats.org/officeDocument/2006/relationships/image" Target="/word/media/d9670829-b917-4b3a-9631-1874bf2c5058.png" Id="Rb39e91ccd8dc407c" /></Relationships>
</file>