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48bfb7062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f1b1528c6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Howell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4687564bf455c" /><Relationship Type="http://schemas.openxmlformats.org/officeDocument/2006/relationships/numbering" Target="/word/numbering.xml" Id="Rba23a9a16a084d1a" /><Relationship Type="http://schemas.openxmlformats.org/officeDocument/2006/relationships/settings" Target="/word/settings.xml" Id="R8135e9ad782e4d13" /><Relationship Type="http://schemas.openxmlformats.org/officeDocument/2006/relationships/image" Target="/word/media/72d1b361-f2db-47a6-a46e-c481d9ecd2d6.png" Id="Rb8df1b1528c642c6" /></Relationships>
</file>