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506df07e9a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d60f0b397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Howell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15e2e9ae24fff" /><Relationship Type="http://schemas.openxmlformats.org/officeDocument/2006/relationships/numbering" Target="/word/numbering.xml" Id="R8a27d8838d3c4626" /><Relationship Type="http://schemas.openxmlformats.org/officeDocument/2006/relationships/settings" Target="/word/settings.xml" Id="R2d110e6b3d0b456e" /><Relationship Type="http://schemas.openxmlformats.org/officeDocument/2006/relationships/image" Target="/word/media/1cd248ec-49c2-4fbb-8947-95793120b80e.png" Id="R355d60f0b3974f1a" /></Relationships>
</file>