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fe1c7aaa7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3b070f7a8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Howes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4eedb04484354" /><Relationship Type="http://schemas.openxmlformats.org/officeDocument/2006/relationships/numbering" Target="/word/numbering.xml" Id="Rc88a94b5e61845bc" /><Relationship Type="http://schemas.openxmlformats.org/officeDocument/2006/relationships/settings" Target="/word/settings.xml" Id="Rb523916022f3447a" /><Relationship Type="http://schemas.openxmlformats.org/officeDocument/2006/relationships/image" Target="/word/media/fee7670d-517b-410b-a36d-1797f5889080.png" Id="R4cb3b070f7a843cc" /></Relationships>
</file>