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0a245fb77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7af9e18a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b8c8879d4228" /><Relationship Type="http://schemas.openxmlformats.org/officeDocument/2006/relationships/numbering" Target="/word/numbering.xml" Id="R5a3d0fb547fb4fc4" /><Relationship Type="http://schemas.openxmlformats.org/officeDocument/2006/relationships/settings" Target="/word/settings.xml" Id="Rdae783feeee54ab9" /><Relationship Type="http://schemas.openxmlformats.org/officeDocument/2006/relationships/image" Target="/word/media/6fee2067-5f22-4700-9792-dece3411a864.png" Id="R7a6b7af9e18a4b9a" /></Relationships>
</file>