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a737d9cb3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6d1f32a9e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Hoyttown,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33ba291ed4d2e" /><Relationship Type="http://schemas.openxmlformats.org/officeDocument/2006/relationships/numbering" Target="/word/numbering.xml" Id="R93558858457b4c21" /><Relationship Type="http://schemas.openxmlformats.org/officeDocument/2006/relationships/settings" Target="/word/settings.xml" Id="R9c62a1eafb454fc5" /><Relationship Type="http://schemas.openxmlformats.org/officeDocument/2006/relationships/image" Target="/word/media/e98f249a-1021-4399-b031-1140c6f2a963.png" Id="Rc686d1f32a9e4456" /></Relationships>
</file>