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f302e687d245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080442fb34a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Hubbardston,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580ec1da454db0" /><Relationship Type="http://schemas.openxmlformats.org/officeDocument/2006/relationships/numbering" Target="/word/numbering.xml" Id="Rbdebb4f98d434b1c" /><Relationship Type="http://schemas.openxmlformats.org/officeDocument/2006/relationships/settings" Target="/word/settings.xml" Id="Ra9af7aed2df64f99" /><Relationship Type="http://schemas.openxmlformats.org/officeDocument/2006/relationships/image" Target="/word/media/d0f44e91-f36d-480e-8a97-d481f2cc2a86.png" Id="R31d080442fb34a72" /></Relationships>
</file>