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c94308455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1debaaa40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6ac57a2554028" /><Relationship Type="http://schemas.openxmlformats.org/officeDocument/2006/relationships/numbering" Target="/word/numbering.xml" Id="R2b921671c7da4f27" /><Relationship Type="http://schemas.openxmlformats.org/officeDocument/2006/relationships/settings" Target="/word/settings.xml" Id="Ra31dc8fb7f66442f" /><Relationship Type="http://schemas.openxmlformats.org/officeDocument/2006/relationships/image" Target="/word/media/708f797c-de04-4b63-9323-535bf7e10754.png" Id="Rded1debaaa4049b3" /></Relationships>
</file>