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d54032ac2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0dc96503c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Hughsonville,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5de01dc2d4db3" /><Relationship Type="http://schemas.openxmlformats.org/officeDocument/2006/relationships/numbering" Target="/word/numbering.xml" Id="R78decf6cf7bd4248" /><Relationship Type="http://schemas.openxmlformats.org/officeDocument/2006/relationships/settings" Target="/word/settings.xml" Id="R0186b098045641d9" /><Relationship Type="http://schemas.openxmlformats.org/officeDocument/2006/relationships/image" Target="/word/media/c5012701-80e3-49a7-a663-4db0a7aa8382.png" Id="R2520dc96503c49bd" /></Relationships>
</file>