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7a4ea8d63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a1654598f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Huguenot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7ade2e1194562" /><Relationship Type="http://schemas.openxmlformats.org/officeDocument/2006/relationships/numbering" Target="/word/numbering.xml" Id="R9227c38db8bf4f19" /><Relationship Type="http://schemas.openxmlformats.org/officeDocument/2006/relationships/settings" Target="/word/settings.xml" Id="R8b516adbe0ed4cc7" /><Relationship Type="http://schemas.openxmlformats.org/officeDocument/2006/relationships/image" Target="/word/media/c7f0bf02-1f98-4e9d-877c-fc984f3cefb3.png" Id="R937a1654598f495e" /></Relationships>
</file>