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3acf16d5a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ac2623e30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af1cac3324020" /><Relationship Type="http://schemas.openxmlformats.org/officeDocument/2006/relationships/numbering" Target="/word/numbering.xml" Id="Rb0b1dba0423c4b83" /><Relationship Type="http://schemas.openxmlformats.org/officeDocument/2006/relationships/settings" Target="/word/settings.xml" Id="R761a4e5987314e43" /><Relationship Type="http://schemas.openxmlformats.org/officeDocument/2006/relationships/image" Target="/word/media/073dff7b-05f6-48f0-84e0-9a5a12739dcd.png" Id="Rd6fac2623e304158" /></Relationships>
</file>