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97ba07a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b8c5a01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397786dfd49ab" /><Relationship Type="http://schemas.openxmlformats.org/officeDocument/2006/relationships/numbering" Target="/word/numbering.xml" Id="Rb3dd76fd46924acc" /><Relationship Type="http://schemas.openxmlformats.org/officeDocument/2006/relationships/settings" Target="/word/settings.xml" Id="Rc1865abce8924116" /><Relationship Type="http://schemas.openxmlformats.org/officeDocument/2006/relationships/image" Target="/word/media/196cb2b4-1d35-44d0-9af5-21ae953e2780.png" Id="Rc437b8c5a01e472f" /></Relationships>
</file>