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7c60ea4d7e4b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ddd1679a994a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Hunters Court,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3540ee49e14054" /><Relationship Type="http://schemas.openxmlformats.org/officeDocument/2006/relationships/numbering" Target="/word/numbering.xml" Id="R99bc36f953164a82" /><Relationship Type="http://schemas.openxmlformats.org/officeDocument/2006/relationships/settings" Target="/word/settings.xml" Id="Rba51066d74d64ee4" /><Relationship Type="http://schemas.openxmlformats.org/officeDocument/2006/relationships/image" Target="/word/media/d857e27d-ebbe-48d0-aa03-60ca8b8ccbcb.png" Id="Rc9ddd1679a994a35" /></Relationships>
</file>