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b8f84060c748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e3b01a0edb40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Hunters Cove,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004a0225864e8c" /><Relationship Type="http://schemas.openxmlformats.org/officeDocument/2006/relationships/numbering" Target="/word/numbering.xml" Id="R43c3340f31554b76" /><Relationship Type="http://schemas.openxmlformats.org/officeDocument/2006/relationships/settings" Target="/word/settings.xml" Id="R36183f9df85f459b" /><Relationship Type="http://schemas.openxmlformats.org/officeDocument/2006/relationships/image" Target="/word/media/d783aaa8-3377-4791-a7f9-f491bdd7a975.png" Id="R51e3b01a0edb4056" /></Relationships>
</file>