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eb619636d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bfce68bf0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Hunting,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1d7f967b94a42" /><Relationship Type="http://schemas.openxmlformats.org/officeDocument/2006/relationships/numbering" Target="/word/numbering.xml" Id="R8431416212f642e5" /><Relationship Type="http://schemas.openxmlformats.org/officeDocument/2006/relationships/settings" Target="/word/settings.xml" Id="R7085d52acb9348d7" /><Relationship Type="http://schemas.openxmlformats.org/officeDocument/2006/relationships/image" Target="/word/media/7ebe9ac0-cf86-4034-8ea8-edcb94293e18.png" Id="R3b0bfce68bf0483f" /></Relationships>
</file>