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523cb0779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a59da2fc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c653f367c467e" /><Relationship Type="http://schemas.openxmlformats.org/officeDocument/2006/relationships/numbering" Target="/word/numbering.xml" Id="R59c05441f25940e3" /><Relationship Type="http://schemas.openxmlformats.org/officeDocument/2006/relationships/settings" Target="/word/settings.xml" Id="Rf6395d132fe94096" /><Relationship Type="http://schemas.openxmlformats.org/officeDocument/2006/relationships/image" Target="/word/media/16560f9e-e454-437a-bdb9-b949a5d38da9.png" Id="Rfd1aa59da2fc4218" /></Relationships>
</file>