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3de1dcdcd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61a9f24af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311edaf6b4e6b" /><Relationship Type="http://schemas.openxmlformats.org/officeDocument/2006/relationships/numbering" Target="/word/numbering.xml" Id="Re5ccfc62a6404fe9" /><Relationship Type="http://schemas.openxmlformats.org/officeDocument/2006/relationships/settings" Target="/word/settings.xml" Id="R034539dc51d04214" /><Relationship Type="http://schemas.openxmlformats.org/officeDocument/2006/relationships/image" Target="/word/media/7c889a7f-becf-4af4-a24c-5e4d7ae88540.png" Id="Rb3b61a9f24af4b38" /></Relationships>
</file>