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f6dbcd886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1e128101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57d1e79df4efa" /><Relationship Type="http://schemas.openxmlformats.org/officeDocument/2006/relationships/numbering" Target="/word/numbering.xml" Id="Rdecc1c058a4a4f2e" /><Relationship Type="http://schemas.openxmlformats.org/officeDocument/2006/relationships/settings" Target="/word/settings.xml" Id="R53d86c98b7354d31" /><Relationship Type="http://schemas.openxmlformats.org/officeDocument/2006/relationships/image" Target="/word/media/57a4be00-9b4a-4104-bf7b-950e90eafacf.png" Id="Rb0661e1281014ad2" /></Relationships>
</file>