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d4e25f4a8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ee58b9538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Husser,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f6e04ac7a4f47" /><Relationship Type="http://schemas.openxmlformats.org/officeDocument/2006/relationships/numbering" Target="/word/numbering.xml" Id="R9076d989d9b14d52" /><Relationship Type="http://schemas.openxmlformats.org/officeDocument/2006/relationships/settings" Target="/word/settings.xml" Id="R7b979e43162446e9" /><Relationship Type="http://schemas.openxmlformats.org/officeDocument/2006/relationships/image" Target="/word/media/54a3fb28-6710-438c-be1c-aa8c42f107aa.png" Id="R65aee58b95384770" /></Relationships>
</file>