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96c318d5f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d9144b65f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Hutchins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fbe58e1094479" /><Relationship Type="http://schemas.openxmlformats.org/officeDocument/2006/relationships/numbering" Target="/word/numbering.xml" Id="Recf8272ec7cf459a" /><Relationship Type="http://schemas.openxmlformats.org/officeDocument/2006/relationships/settings" Target="/word/settings.xml" Id="R77922a5b02a94f69" /><Relationship Type="http://schemas.openxmlformats.org/officeDocument/2006/relationships/image" Target="/word/media/eabf7229-abe8-4d18-b885-6def7f0dc307.png" Id="R549d9144b65f4b29" /></Relationships>
</file>