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85f16b93a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eb41c158e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Ian Joy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08edab7fc45cc" /><Relationship Type="http://schemas.openxmlformats.org/officeDocument/2006/relationships/numbering" Target="/word/numbering.xml" Id="R3872bcf8ec484838" /><Relationship Type="http://schemas.openxmlformats.org/officeDocument/2006/relationships/settings" Target="/word/settings.xml" Id="Rd7491cafbad74526" /><Relationship Type="http://schemas.openxmlformats.org/officeDocument/2006/relationships/image" Target="/word/media/b68852d8-97bd-4bc2-80fc-320977cbb308.png" Id="R423eb41c158e4c34" /></Relationships>
</file>