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74b44a02624a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ab8eff7c3c40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Ibex,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059281d77b435e" /><Relationship Type="http://schemas.openxmlformats.org/officeDocument/2006/relationships/numbering" Target="/word/numbering.xml" Id="Rcaac15ac5ec6418b" /><Relationship Type="http://schemas.openxmlformats.org/officeDocument/2006/relationships/settings" Target="/word/settings.xml" Id="Ra36ebd2be00749fc" /><Relationship Type="http://schemas.openxmlformats.org/officeDocument/2006/relationships/image" Target="/word/media/59d2c5ad-8381-4df4-b0a0-acbd29d4817c.png" Id="R6eab8eff7c3c40dc" /></Relationships>
</file>