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59c4ffcb4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acc777750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Icarid,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7c74d28f54427" /><Relationship Type="http://schemas.openxmlformats.org/officeDocument/2006/relationships/numbering" Target="/word/numbering.xml" Id="Ra2b063136757403a" /><Relationship Type="http://schemas.openxmlformats.org/officeDocument/2006/relationships/settings" Target="/word/settings.xml" Id="Rd2c9ae2fae3c4964" /><Relationship Type="http://schemas.openxmlformats.org/officeDocument/2006/relationships/image" Target="/word/media/e03eaaa5-5387-46e4-9f23-30e09adf1b4e.png" Id="Rb3bacc7777504a0d" /></Relationships>
</file>