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035ded2cc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0ad94cf4e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 Grove,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8ca43e5e7468c" /><Relationship Type="http://schemas.openxmlformats.org/officeDocument/2006/relationships/numbering" Target="/word/numbering.xml" Id="Ra9393769310a4be6" /><Relationship Type="http://schemas.openxmlformats.org/officeDocument/2006/relationships/settings" Target="/word/settings.xml" Id="R6dc11b5f8b414683" /><Relationship Type="http://schemas.openxmlformats.org/officeDocument/2006/relationships/image" Target="/word/media/ff3c11cb-03ee-4200-905f-107b2d79494d.png" Id="R14a0ad94cf4e4e26" /></Relationships>
</file>