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b3d2b07af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8d4dec556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Ida Vesper,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fa5c339f249a3" /><Relationship Type="http://schemas.openxmlformats.org/officeDocument/2006/relationships/numbering" Target="/word/numbering.xml" Id="R44423e4b70f145ec" /><Relationship Type="http://schemas.openxmlformats.org/officeDocument/2006/relationships/settings" Target="/word/settings.xml" Id="Rf68d9ca467f841db" /><Relationship Type="http://schemas.openxmlformats.org/officeDocument/2006/relationships/image" Target="/word/media/3216b4b7-4abf-4f45-b68b-f6f4ccf3e644.png" Id="Raed8d4dec55646a9" /></Relationships>
</file>