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3aeadc448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d0b948198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Idlewild,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ab1269a934abd" /><Relationship Type="http://schemas.openxmlformats.org/officeDocument/2006/relationships/numbering" Target="/word/numbering.xml" Id="R0c2ccbf9ef854208" /><Relationship Type="http://schemas.openxmlformats.org/officeDocument/2006/relationships/settings" Target="/word/settings.xml" Id="R48cd56de388a429c" /><Relationship Type="http://schemas.openxmlformats.org/officeDocument/2006/relationships/image" Target="/word/media/a3254b6e-0803-427e-afcc-fc16a1a5ca8c.png" Id="R92fd0b9481984179" /></Relationships>
</file>