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3480961fc544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f45cf974604e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Igo,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7b07ecb04b4b66" /><Relationship Type="http://schemas.openxmlformats.org/officeDocument/2006/relationships/numbering" Target="/word/numbering.xml" Id="Rf8803299e24e414b" /><Relationship Type="http://schemas.openxmlformats.org/officeDocument/2006/relationships/settings" Target="/word/settings.xml" Id="R9fa6e9cef56c4fe0" /><Relationship Type="http://schemas.openxmlformats.org/officeDocument/2006/relationships/image" Target="/word/media/a0475512-50c9-4787-b4f6-2673464ffb2a.png" Id="Rd4f45cf974604e38" /></Relationships>
</file>