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d8cc5ae28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817eabd00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Ijamsville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0226ea59a42dd" /><Relationship Type="http://schemas.openxmlformats.org/officeDocument/2006/relationships/numbering" Target="/word/numbering.xml" Id="R654be3ff3de546f2" /><Relationship Type="http://schemas.openxmlformats.org/officeDocument/2006/relationships/settings" Target="/word/settings.xml" Id="R030ebb7cd03e4063" /><Relationship Type="http://schemas.openxmlformats.org/officeDocument/2006/relationships/image" Target="/word/media/fc561575-9466-4afb-a112-49c3a23782ea.png" Id="R07e817eabd0041b4" /></Relationships>
</file>