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71fe6ccceb44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e5c24bc3834c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dad579e66e4ec1" /><Relationship Type="http://schemas.openxmlformats.org/officeDocument/2006/relationships/numbering" Target="/word/numbering.xml" Id="Rf2da4e0147064516" /><Relationship Type="http://schemas.openxmlformats.org/officeDocument/2006/relationships/settings" Target="/word/settings.xml" Id="R825735e934ee4399" /><Relationship Type="http://schemas.openxmlformats.org/officeDocument/2006/relationships/image" Target="/word/media/eb6151da-d938-4e3a-a091-e6331a2c1163.png" Id="R08e5c24bc3834c75" /></Relationships>
</file>