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5a0e63d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fb14cd3e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d46a1aa247a4" /><Relationship Type="http://schemas.openxmlformats.org/officeDocument/2006/relationships/numbering" Target="/word/numbering.xml" Id="R7362a3ae885d4251" /><Relationship Type="http://schemas.openxmlformats.org/officeDocument/2006/relationships/settings" Target="/word/settings.xml" Id="Rf98cc7b467334f66" /><Relationship Type="http://schemas.openxmlformats.org/officeDocument/2006/relationships/image" Target="/word/media/eae002c1-3bb2-4ad9-9272-5003dcdf1410.png" Id="R445dfb14cd3e4f3b" /></Relationships>
</file>