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02a9ac6d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075a4c4ff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Inchelium,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dd421af08444b" /><Relationship Type="http://schemas.openxmlformats.org/officeDocument/2006/relationships/numbering" Target="/word/numbering.xml" Id="R5831244c17ec460a" /><Relationship Type="http://schemas.openxmlformats.org/officeDocument/2006/relationships/settings" Target="/word/settings.xml" Id="Rbac9a04eefb14cee" /><Relationship Type="http://schemas.openxmlformats.org/officeDocument/2006/relationships/image" Target="/word/media/b6bfb7f3-7b0f-46c3-a057-757acade9003.png" Id="R290075a4c4ff4ca0" /></Relationships>
</file>