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40e1705b6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20e0f363e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6efdea2b348a5" /><Relationship Type="http://schemas.openxmlformats.org/officeDocument/2006/relationships/numbering" Target="/word/numbering.xml" Id="Rdc678adbd8324c32" /><Relationship Type="http://schemas.openxmlformats.org/officeDocument/2006/relationships/settings" Target="/word/settings.xml" Id="Rb5427300acad4eeb" /><Relationship Type="http://schemas.openxmlformats.org/officeDocument/2006/relationships/image" Target="/word/media/4155f12e-a6b6-4653-86d9-bf3e2858003f.png" Id="R6b920e0f363e4a76" /></Relationships>
</file>