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4eac3a2f184e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ee900b72af4d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Indian Creek,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519535fc22442a" /><Relationship Type="http://schemas.openxmlformats.org/officeDocument/2006/relationships/numbering" Target="/word/numbering.xml" Id="R662176abe3444013" /><Relationship Type="http://schemas.openxmlformats.org/officeDocument/2006/relationships/settings" Target="/word/settings.xml" Id="R93e175f2a0bf427e" /><Relationship Type="http://schemas.openxmlformats.org/officeDocument/2006/relationships/image" Target="/word/media/5115ac36-be82-4ed1-b91e-a4bdcaafea9f.png" Id="Rb0ee900b72af4ded" /></Relationships>
</file>