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b89defbc2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b58e1afeb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Harbor Villa,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12a0612fe46ce" /><Relationship Type="http://schemas.openxmlformats.org/officeDocument/2006/relationships/numbering" Target="/word/numbering.xml" Id="R0b31b8f4f6ff4c09" /><Relationship Type="http://schemas.openxmlformats.org/officeDocument/2006/relationships/settings" Target="/word/settings.xml" Id="Rfca0aa46aea24034" /><Relationship Type="http://schemas.openxmlformats.org/officeDocument/2006/relationships/image" Target="/word/media/8811337d-382b-44d8-afef-588314437aac.png" Id="R65ab58e1afeb4fdb" /></Relationships>
</file>