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91cad899e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7000476a3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Orchard,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09d91ddef4f29" /><Relationship Type="http://schemas.openxmlformats.org/officeDocument/2006/relationships/numbering" Target="/word/numbering.xml" Id="R8c9641a306834d00" /><Relationship Type="http://schemas.openxmlformats.org/officeDocument/2006/relationships/settings" Target="/word/settings.xml" Id="Rd0276f389a1649ae" /><Relationship Type="http://schemas.openxmlformats.org/officeDocument/2006/relationships/image" Target="/word/media/ef4a6658-3e24-4702-a785-c2db31f7152e.png" Id="Rbaf7000476a341cf" /></Relationships>
</file>