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c23c9453b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a7f8399e2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7418b87b8404d" /><Relationship Type="http://schemas.openxmlformats.org/officeDocument/2006/relationships/numbering" Target="/word/numbering.xml" Id="Rcd57f954ff054c45" /><Relationship Type="http://schemas.openxmlformats.org/officeDocument/2006/relationships/settings" Target="/word/settings.xml" Id="R59897cfe8cd7428c" /><Relationship Type="http://schemas.openxmlformats.org/officeDocument/2006/relationships/image" Target="/word/media/d2dbe768-cc73-4eec-a2d6-b192e61676bc.png" Id="Raeda7f8399e24161" /></Relationships>
</file>