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978f5f8b8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d0f01dc1a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Ingalls,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dc4cee77b40f4" /><Relationship Type="http://schemas.openxmlformats.org/officeDocument/2006/relationships/numbering" Target="/word/numbering.xml" Id="R200fedbdb5144db4" /><Relationship Type="http://schemas.openxmlformats.org/officeDocument/2006/relationships/settings" Target="/word/settings.xml" Id="R310ab8f64f4e4e61" /><Relationship Type="http://schemas.openxmlformats.org/officeDocument/2006/relationships/image" Target="/word/media/db5be0de-6b65-43ab-9114-b7dee58cf3f5.png" Id="Reafd0f01dc1a491c" /></Relationships>
</file>