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e8488fb2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766e03630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Ingram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be992ec694439" /><Relationship Type="http://schemas.openxmlformats.org/officeDocument/2006/relationships/numbering" Target="/word/numbering.xml" Id="R80337db618bf4c0b" /><Relationship Type="http://schemas.openxmlformats.org/officeDocument/2006/relationships/settings" Target="/word/settings.xml" Id="R284f2d188a9548e0" /><Relationship Type="http://schemas.openxmlformats.org/officeDocument/2006/relationships/image" Target="/word/media/0963e47a-be22-47fd-8481-a222e29a3289.png" Id="Red7766e0363045e1" /></Relationships>
</file>