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5c56cbfb6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ea2be6b9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Inland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399aebcd44fc4" /><Relationship Type="http://schemas.openxmlformats.org/officeDocument/2006/relationships/numbering" Target="/word/numbering.xml" Id="Rf739dcd5024748d0" /><Relationship Type="http://schemas.openxmlformats.org/officeDocument/2006/relationships/settings" Target="/word/settings.xml" Id="Rc2a478382eec43f4" /><Relationship Type="http://schemas.openxmlformats.org/officeDocument/2006/relationships/image" Target="/word/media/4307a3f7-d429-4b72-b5c7-ed2ee6283b38.png" Id="Rabeea2be6b9a4359" /></Relationships>
</file>