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680b2a306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46c3b76a2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Insmore,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f53105e7c4111" /><Relationship Type="http://schemas.openxmlformats.org/officeDocument/2006/relationships/numbering" Target="/word/numbering.xml" Id="R893f6d3b21894759" /><Relationship Type="http://schemas.openxmlformats.org/officeDocument/2006/relationships/settings" Target="/word/settings.xml" Id="Re8fa31edccde4543" /><Relationship Type="http://schemas.openxmlformats.org/officeDocument/2006/relationships/image" Target="/word/media/45a446cf-a667-46a5-a23d-9ce22f58eff8.png" Id="Rb0746c3b76a242db" /></Relationships>
</file>