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66fc4d525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54f3ce467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Intake,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5855e61d34fde" /><Relationship Type="http://schemas.openxmlformats.org/officeDocument/2006/relationships/numbering" Target="/word/numbering.xml" Id="R2105f2a69ba94587" /><Relationship Type="http://schemas.openxmlformats.org/officeDocument/2006/relationships/settings" Target="/word/settings.xml" Id="Re694a3c704204a3d" /><Relationship Type="http://schemas.openxmlformats.org/officeDocument/2006/relationships/image" Target="/word/media/3ce5a067-7663-4df9-9403-00b34f40195c.png" Id="R00054f3ce46741be" /></Relationships>
</file>