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133549b3b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83dbd2942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Interlaken Park,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f1fa1f9fe41b3" /><Relationship Type="http://schemas.openxmlformats.org/officeDocument/2006/relationships/numbering" Target="/word/numbering.xml" Id="R998b060924c44991" /><Relationship Type="http://schemas.openxmlformats.org/officeDocument/2006/relationships/settings" Target="/word/settings.xml" Id="R504651d6c29e47fd" /><Relationship Type="http://schemas.openxmlformats.org/officeDocument/2006/relationships/image" Target="/word/media/2205e7e4-df0f-41b7-8f9b-dcf6d936d054.png" Id="R32883dbd29424aa6" /></Relationships>
</file>