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d9c6f151b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96e33c6db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Interwald,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17733f6e04e7f" /><Relationship Type="http://schemas.openxmlformats.org/officeDocument/2006/relationships/numbering" Target="/word/numbering.xml" Id="R1a5316ebd16c4531" /><Relationship Type="http://schemas.openxmlformats.org/officeDocument/2006/relationships/settings" Target="/word/settings.xml" Id="R0625485a97f94812" /><Relationship Type="http://schemas.openxmlformats.org/officeDocument/2006/relationships/image" Target="/word/media/c8bd3a1a-04cd-4d41-98e6-af98c34224fc.png" Id="Re5096e33c6db4c93" /></Relationships>
</file>