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8d063873e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2aaa17a47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Ireland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f7ae631fe4614" /><Relationship Type="http://schemas.openxmlformats.org/officeDocument/2006/relationships/numbering" Target="/word/numbering.xml" Id="R630592f56a004f13" /><Relationship Type="http://schemas.openxmlformats.org/officeDocument/2006/relationships/settings" Target="/word/settings.xml" Id="Rffa1fcd748d1473a" /><Relationship Type="http://schemas.openxmlformats.org/officeDocument/2006/relationships/image" Target="/word/media/2f37b5c4-f6f2-4250-8dd1-09d5a3eec536.png" Id="Rc0a2aaa17a4744b9" /></Relationships>
</file>